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ascii="黑体" w:hAnsi="黑体" w:eastAsia="黑体" w:cs="黑体"/>
          <w:sz w:val="32"/>
          <w:szCs w:val="32"/>
        </w:rPr>
        <w:t xml:space="preserve">            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长沙“优秀学习团队”申报表</w:t>
      </w:r>
      <w:bookmarkEnd w:id="0"/>
    </w:p>
    <w:tbl>
      <w:tblPr>
        <w:tblStyle w:val="3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39"/>
        <w:gridCol w:w="560"/>
        <w:gridCol w:w="653"/>
        <w:gridCol w:w="760"/>
        <w:gridCol w:w="1057"/>
        <w:gridCol w:w="144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cs="宋体"/>
              </w:rPr>
              <w:t>团队名称</w:t>
            </w:r>
          </w:p>
        </w:tc>
        <w:tc>
          <w:tcPr>
            <w:tcW w:w="5914" w:type="dxa"/>
            <w:gridSpan w:val="6"/>
          </w:tcPr>
          <w:p>
            <w:pPr>
              <w:spacing w:line="560" w:lineRule="atLeast"/>
            </w:pPr>
          </w:p>
        </w:tc>
        <w:tc>
          <w:tcPr>
            <w:tcW w:w="2365" w:type="dxa"/>
            <w:vMerge w:val="restart"/>
          </w:tcPr>
          <w:p>
            <w:pPr>
              <w:spacing w:line="560" w:lineRule="atLeast"/>
            </w:pPr>
          </w:p>
          <w:p>
            <w:pPr>
              <w:spacing w:line="560" w:lineRule="atLeast"/>
            </w:pPr>
            <w:r>
              <w:rPr>
                <w:rFonts w:hint="eastAsia"/>
              </w:rPr>
              <w:t>负责人</w:t>
            </w:r>
            <w:r>
              <w:t>1</w:t>
            </w:r>
            <w:r>
              <w:rPr>
                <w:rFonts w:hint="eastAsia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/>
              </w:rPr>
              <w:t>负责人</w:t>
            </w:r>
          </w:p>
          <w:p>
            <w:pPr>
              <w:spacing w:line="56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9" w:type="dxa"/>
            <w:vMerge w:val="restart"/>
          </w:tcPr>
          <w:p>
            <w:pPr>
              <w:spacing w:line="560" w:lineRule="atLeast"/>
            </w:pPr>
          </w:p>
        </w:tc>
        <w:tc>
          <w:tcPr>
            <w:tcW w:w="560" w:type="dxa"/>
            <w:vMerge w:val="restart"/>
          </w:tcPr>
          <w:p>
            <w:pPr>
              <w:spacing w:line="56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653" w:type="dxa"/>
            <w:vMerge w:val="restart"/>
          </w:tcPr>
          <w:p>
            <w:pPr>
              <w:spacing w:line="560" w:lineRule="atLeast"/>
            </w:pPr>
          </w:p>
        </w:tc>
        <w:tc>
          <w:tcPr>
            <w:tcW w:w="760" w:type="dxa"/>
            <w:vMerge w:val="restart"/>
          </w:tcPr>
          <w:p>
            <w:pPr>
              <w:spacing w:line="560" w:lineRule="atLeast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057" w:type="dxa"/>
            <w:vMerge w:val="restart"/>
          </w:tcPr>
          <w:p>
            <w:pPr>
              <w:spacing w:line="560" w:lineRule="atLeast"/>
            </w:pPr>
          </w:p>
        </w:tc>
        <w:tc>
          <w:tcPr>
            <w:tcW w:w="1445" w:type="dxa"/>
          </w:tcPr>
          <w:p>
            <w:pPr>
              <w:spacing w:line="560" w:lineRule="atLeast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365" w:type="dxa"/>
            <w:vMerge w:val="continue"/>
          </w:tcPr>
          <w:p>
            <w:pPr>
              <w:spacing w:line="5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439" w:type="dxa"/>
            <w:vMerge w:val="continue"/>
          </w:tcPr>
          <w:p>
            <w:pPr>
              <w:spacing w:line="560" w:lineRule="atLeast"/>
            </w:pPr>
          </w:p>
        </w:tc>
        <w:tc>
          <w:tcPr>
            <w:tcW w:w="560" w:type="dxa"/>
            <w:vMerge w:val="continue"/>
          </w:tcPr>
          <w:p>
            <w:pPr>
              <w:spacing w:line="560" w:lineRule="atLeast"/>
            </w:pPr>
          </w:p>
        </w:tc>
        <w:tc>
          <w:tcPr>
            <w:tcW w:w="653" w:type="dxa"/>
            <w:vMerge w:val="continue"/>
          </w:tcPr>
          <w:p>
            <w:pPr>
              <w:spacing w:line="560" w:lineRule="atLeast"/>
            </w:pPr>
          </w:p>
        </w:tc>
        <w:tc>
          <w:tcPr>
            <w:tcW w:w="760" w:type="dxa"/>
            <w:vMerge w:val="continue"/>
          </w:tcPr>
          <w:p>
            <w:pPr>
              <w:spacing w:line="560" w:lineRule="atLeast"/>
              <w:rPr>
                <w:rFonts w:cs="宋体"/>
              </w:rPr>
            </w:pPr>
          </w:p>
        </w:tc>
        <w:tc>
          <w:tcPr>
            <w:tcW w:w="1057" w:type="dxa"/>
            <w:vMerge w:val="continue"/>
          </w:tcPr>
          <w:p>
            <w:pPr>
              <w:spacing w:line="560" w:lineRule="atLeast"/>
            </w:pPr>
          </w:p>
        </w:tc>
        <w:tc>
          <w:tcPr>
            <w:tcW w:w="1445" w:type="dxa"/>
          </w:tcPr>
          <w:p>
            <w:pPr>
              <w:spacing w:line="560" w:lineRule="atLeast"/>
              <w:rPr>
                <w:rFonts w:cs="宋体"/>
              </w:rPr>
            </w:pPr>
          </w:p>
        </w:tc>
        <w:tc>
          <w:tcPr>
            <w:tcW w:w="2365" w:type="dxa"/>
            <w:vMerge w:val="continue"/>
          </w:tcPr>
          <w:p>
            <w:pPr>
              <w:spacing w:line="5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2" w:type="dxa"/>
            <w:vAlign w:val="center"/>
          </w:tcPr>
          <w:p>
            <w:pPr>
              <w:spacing w:line="560" w:lineRule="atLeast"/>
            </w:pPr>
            <w:r>
              <w:rPr>
                <w:rFonts w:hint="eastAsia" w:cs="宋体"/>
              </w:rPr>
              <w:t>所属街道或者社区</w:t>
            </w:r>
          </w:p>
        </w:tc>
        <w:tc>
          <w:tcPr>
            <w:tcW w:w="4469" w:type="dxa"/>
            <w:gridSpan w:val="5"/>
          </w:tcPr>
          <w:p>
            <w:pPr>
              <w:spacing w:line="560" w:lineRule="atLeast"/>
            </w:pPr>
          </w:p>
        </w:tc>
        <w:tc>
          <w:tcPr>
            <w:tcW w:w="1445" w:type="dxa"/>
          </w:tcPr>
          <w:p>
            <w:pPr>
              <w:spacing w:line="560" w:lineRule="atLeast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365" w:type="dxa"/>
          </w:tcPr>
          <w:p>
            <w:pPr>
              <w:spacing w:line="5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242" w:type="dxa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cs="宋体"/>
              </w:rPr>
              <w:t>活动地点</w:t>
            </w:r>
          </w:p>
        </w:tc>
        <w:tc>
          <w:tcPr>
            <w:tcW w:w="4469" w:type="dxa"/>
            <w:gridSpan w:val="5"/>
          </w:tcPr>
          <w:p>
            <w:pPr>
              <w:spacing w:line="560" w:lineRule="atLeast"/>
            </w:pPr>
          </w:p>
        </w:tc>
        <w:tc>
          <w:tcPr>
            <w:tcW w:w="1445" w:type="dxa"/>
          </w:tcPr>
          <w:p>
            <w:pPr>
              <w:spacing w:line="560" w:lineRule="atLeast"/>
            </w:pPr>
            <w:r>
              <w:rPr>
                <w:rFonts w:hint="eastAsia" w:cs="宋体"/>
              </w:rPr>
              <w:t>创建时间</w:t>
            </w:r>
          </w:p>
        </w:tc>
        <w:tc>
          <w:tcPr>
            <w:tcW w:w="2365" w:type="dxa"/>
          </w:tcPr>
          <w:p>
            <w:pPr>
              <w:spacing w:line="5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42" w:type="dxa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cs="宋体"/>
              </w:rPr>
              <w:t>团队成员名单</w:t>
            </w:r>
          </w:p>
        </w:tc>
        <w:tc>
          <w:tcPr>
            <w:tcW w:w="8279" w:type="dxa"/>
            <w:gridSpan w:val="7"/>
          </w:tcPr>
          <w:p>
            <w:pPr>
              <w:spacing w:line="5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42" w:type="dxa"/>
            <w:vAlign w:val="center"/>
          </w:tcPr>
          <w:p>
            <w:pPr>
              <w:spacing w:line="560" w:lineRule="atLeast"/>
            </w:pPr>
            <w:r>
              <w:rPr>
                <w:rFonts w:hint="eastAsia" w:cs="宋体"/>
              </w:rPr>
              <w:t>团队近</w:t>
            </w:r>
            <w:r>
              <w:rPr>
                <w:rFonts w:cs="宋体"/>
              </w:rPr>
              <w:t>1</w:t>
            </w:r>
            <w:r>
              <w:rPr>
                <w:rFonts w:hint="eastAsia" w:cs="宋体"/>
              </w:rPr>
              <w:t>年活动基本情况（包含活动方式、特色、效果等，不少于</w:t>
            </w:r>
            <w:r>
              <w:rPr>
                <w:rFonts w:cs="宋体"/>
              </w:rPr>
              <w:t>1500</w:t>
            </w:r>
            <w:r>
              <w:rPr>
                <w:rFonts w:hint="eastAsia" w:cs="宋体"/>
              </w:rPr>
              <w:t>字）</w:t>
            </w:r>
          </w:p>
        </w:tc>
        <w:tc>
          <w:tcPr>
            <w:tcW w:w="8279" w:type="dxa"/>
            <w:gridSpan w:val="7"/>
          </w:tcPr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242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60" w:lineRule="atLeas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  <w:t>宣传展示材料（200字左右）</w:t>
            </w:r>
          </w:p>
        </w:tc>
        <w:tc>
          <w:tcPr>
            <w:tcW w:w="8279" w:type="dxa"/>
            <w:gridSpan w:val="7"/>
          </w:tcPr>
          <w:p>
            <w:pPr>
              <w:spacing w:line="5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242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60" w:lineRule="atLeast"/>
              <w:jc w:val="center"/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  <w:t>主管单位推荐意见</w:t>
            </w:r>
          </w:p>
        </w:tc>
        <w:tc>
          <w:tcPr>
            <w:tcW w:w="8279" w:type="dxa"/>
            <w:gridSpan w:val="7"/>
          </w:tcPr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  <w:p>
            <w:pPr>
              <w:spacing w:line="560" w:lineRule="atLeast"/>
            </w:pPr>
          </w:p>
          <w:p>
            <w:pPr>
              <w:spacing w:line="560" w:lineRule="atLeast"/>
              <w:ind w:right="-148"/>
              <w:jc w:val="center"/>
            </w:pPr>
            <w:r>
              <w:rPr>
                <w:rFonts w:cs="宋体"/>
              </w:rPr>
              <w:t xml:space="preserve">                    </w:t>
            </w:r>
            <w:r>
              <w:rPr>
                <w:rFonts w:hint="eastAsia" w:cs="宋体"/>
              </w:rPr>
              <w:t>（盖章）</w:t>
            </w:r>
          </w:p>
          <w:p>
            <w:pPr>
              <w:spacing w:line="560" w:lineRule="atLeast"/>
              <w:ind w:right="840"/>
              <w:jc w:val="center"/>
            </w:pPr>
            <w:r>
              <w:rPr>
                <w:rFonts w:cs="宋体"/>
              </w:rPr>
              <w:t xml:space="preserve">                              </w:t>
            </w:r>
            <w:r>
              <w:rPr>
                <w:rFonts w:hint="eastAsia" w:cs="宋体"/>
              </w:rPr>
              <w:t>年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242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60" w:lineRule="atLeast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  <w:t>区县市级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56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  <w:t>教育部门推荐意见</w:t>
            </w:r>
          </w:p>
        </w:tc>
        <w:tc>
          <w:tcPr>
            <w:tcW w:w="8279" w:type="dxa"/>
            <w:gridSpan w:val="7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60" w:lineRule="atLeast"/>
              <w:jc w:val="center"/>
            </w:pPr>
          </w:p>
          <w:p>
            <w:pPr>
              <w:spacing w:line="560" w:lineRule="atLeast"/>
              <w:ind w:right="-148"/>
              <w:jc w:val="center"/>
              <w:rPr>
                <w:rFonts w:cs="宋体"/>
              </w:rPr>
            </w:pPr>
          </w:p>
          <w:p>
            <w:pPr>
              <w:spacing w:line="560" w:lineRule="atLeast"/>
              <w:ind w:right="-148"/>
              <w:rPr>
                <w:rFonts w:cs="宋体"/>
              </w:rPr>
            </w:pPr>
            <w:r>
              <w:rPr>
                <w:rFonts w:cs="宋体"/>
              </w:rPr>
              <w:t xml:space="preserve">                </w:t>
            </w:r>
          </w:p>
          <w:p>
            <w:pPr>
              <w:spacing w:line="560" w:lineRule="atLeast"/>
              <w:ind w:right="-148"/>
              <w:jc w:val="center"/>
              <w:rPr>
                <w:rFonts w:cs="宋体"/>
              </w:rPr>
            </w:pPr>
            <w:r>
              <w:rPr>
                <w:rFonts w:cs="宋体"/>
              </w:rPr>
              <w:t xml:space="preserve">            </w:t>
            </w:r>
            <w:r>
              <w:rPr>
                <w:rFonts w:hint="eastAsia" w:cs="宋体"/>
              </w:rPr>
              <w:t>（盖章）</w:t>
            </w:r>
          </w:p>
          <w:p>
            <w:pPr>
              <w:spacing w:line="560" w:lineRule="atLeast"/>
              <w:ind w:right="-148"/>
              <w:jc w:val="center"/>
            </w:pPr>
            <w:r>
              <w:rPr>
                <w:rFonts w:cs="宋体"/>
              </w:rPr>
              <w:t xml:space="preserve">            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242" w:type="dxa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cs="宋体"/>
              </w:rPr>
              <w:t>市州教育部门推荐意见</w:t>
            </w:r>
          </w:p>
        </w:tc>
        <w:tc>
          <w:tcPr>
            <w:tcW w:w="8279" w:type="dxa"/>
            <w:gridSpan w:val="7"/>
          </w:tcPr>
          <w:p>
            <w:pPr>
              <w:spacing w:line="560" w:lineRule="atLeast"/>
              <w:ind w:right="-148"/>
              <w:jc w:val="center"/>
            </w:pPr>
          </w:p>
          <w:p>
            <w:pPr>
              <w:spacing w:line="560" w:lineRule="atLeast"/>
              <w:ind w:right="-148"/>
              <w:jc w:val="center"/>
            </w:pPr>
          </w:p>
          <w:p>
            <w:pPr>
              <w:spacing w:line="560" w:lineRule="atLeast"/>
              <w:ind w:right="-148"/>
            </w:pPr>
          </w:p>
          <w:p>
            <w:pPr>
              <w:spacing w:line="560" w:lineRule="atLeast"/>
              <w:ind w:right="-148"/>
              <w:jc w:val="center"/>
            </w:pPr>
            <w:r>
              <w:rPr>
                <w:rFonts w:cs="宋体"/>
              </w:rPr>
              <w:t xml:space="preserve">                   </w:t>
            </w:r>
            <w:r>
              <w:rPr>
                <w:rFonts w:hint="eastAsia" w:cs="宋体"/>
              </w:rPr>
              <w:t>（盖章）</w:t>
            </w:r>
          </w:p>
          <w:p>
            <w:pPr>
              <w:spacing w:line="560" w:lineRule="atLeast"/>
              <w:ind w:right="840" w:firstLine="2415" w:firstLineChars="1150"/>
              <w:jc w:val="right"/>
            </w:pPr>
            <w:r>
              <w:rPr>
                <w:rFonts w:hint="eastAsia" w:cs="宋体"/>
              </w:rPr>
              <w:t>年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27FE07F7"/>
    <w:rsid w:val="27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宋体" w:hAnsi="宋体" w:eastAsia="微软雅黑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2023-04-07T06:46:00Z</dcterms:created>
  <dc:creator>Administrator</dc:creator>
  <cp:lastModifiedBy>Administrator</cp:lastModifiedBy>
  <dcterms:modified xsi:type="dcterms:W3CDTF">2023-04-07T06:47:17Z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C1D5FBD227C04941BD7EE9847FD22AB7_11</vt:lpwstr>
  </property>
</Properties>
</file>